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B7E" w:rsidRDefault="00EF4B7E" w:rsidP="00EF4B7E">
      <w:pPr>
        <w:jc w:val="center"/>
        <w:rPr>
          <w:rFonts w:ascii="Tahoma" w:hAnsi="Tahoma" w:cs="Tahoma"/>
          <w:b/>
          <w:noProof/>
          <w:color w:val="00B0F0"/>
          <w:sz w:val="56"/>
          <w:szCs w:val="56"/>
          <w:lang w:eastAsia="en-GB"/>
        </w:rPr>
      </w:pPr>
      <w:r w:rsidRPr="002C4089">
        <w:rPr>
          <w:rFonts w:ascii="Tahoma" w:hAnsi="Tahoma" w:cs="Tahoma"/>
          <w:b/>
          <w:noProof/>
          <w:color w:val="00B0F0"/>
          <w:sz w:val="56"/>
          <w:szCs w:val="56"/>
          <w:lang w:eastAsia="en-GB"/>
        </w:rPr>
        <w:t>HOW TO SET UP A</w:t>
      </w:r>
    </w:p>
    <w:p w:rsidR="00EF4B7E" w:rsidRPr="002C4089" w:rsidRDefault="00EF4B7E" w:rsidP="00EF4B7E">
      <w:pPr>
        <w:jc w:val="center"/>
        <w:rPr>
          <w:rFonts w:ascii="Tahoma" w:hAnsi="Tahoma" w:cs="Tahoma"/>
          <w:b/>
          <w:noProof/>
          <w:color w:val="00B0F0"/>
          <w:sz w:val="56"/>
          <w:szCs w:val="56"/>
          <w:lang w:eastAsia="en-GB"/>
        </w:rPr>
      </w:pPr>
      <w:r w:rsidRPr="002C4089">
        <w:rPr>
          <w:rFonts w:ascii="Tahoma" w:hAnsi="Tahoma" w:cs="Tahoma"/>
          <w:b/>
          <w:noProof/>
          <w:color w:val="00B0F0"/>
          <w:sz w:val="56"/>
          <w:szCs w:val="56"/>
          <w:lang w:eastAsia="en-GB"/>
        </w:rPr>
        <w:t xml:space="preserve"> CLUB OR SOCIETY</w:t>
      </w:r>
    </w:p>
    <w:p w:rsidR="00EF4B7E" w:rsidRPr="00C270C2" w:rsidRDefault="00EF4B7E" w:rsidP="00EF4B7E">
      <w:pPr>
        <w:jc w:val="center"/>
        <w:rPr>
          <w:i/>
          <w:color w:val="000000" w:themeColor="text1"/>
          <w:sz w:val="24"/>
        </w:rPr>
      </w:pPr>
      <w:r>
        <w:rPr>
          <w:i/>
          <w:noProof/>
          <w:color w:val="000000" w:themeColor="text1"/>
          <w:sz w:val="24"/>
          <w:lang w:eastAsia="en-GB"/>
        </w:rPr>
        <w:t>D</w:t>
      </w:r>
      <w:r w:rsidRPr="00C270C2">
        <w:rPr>
          <w:i/>
          <w:noProof/>
          <w:color w:val="000000" w:themeColor="text1"/>
          <w:sz w:val="24"/>
          <w:lang w:eastAsia="en-GB"/>
        </w:rPr>
        <w:t>o you feel like theres something missing from campus life? Have you an interest that’s not catered for by one of our many clubs and socities? Why not start up your own?</w:t>
      </w:r>
      <w:r>
        <w:rPr>
          <w:i/>
          <w:noProof/>
          <w:color w:val="000000" w:themeColor="text1"/>
          <w:sz w:val="24"/>
          <w:lang w:eastAsia="en-GB"/>
        </w:rPr>
        <w:t>!</w:t>
      </w:r>
      <w:r w:rsidRPr="00C270C2">
        <w:rPr>
          <w:i/>
          <w:noProof/>
          <w:color w:val="000000" w:themeColor="text1"/>
          <w:sz w:val="24"/>
          <w:lang w:eastAsia="en-GB"/>
        </w:rPr>
        <w:t xml:space="preserve"> The process is easy to follow and the SU will be more than happy to help!</w:t>
      </w:r>
    </w:p>
    <w:p w:rsidR="00EF4B7E" w:rsidRDefault="00EF4B7E" w:rsidP="00EF4B7E">
      <w:pPr>
        <w:pStyle w:val="ListParagraph"/>
        <w:ind w:left="2160"/>
        <w:rPr>
          <w:b/>
          <w:color w:val="000000" w:themeColor="text1"/>
          <w:sz w:val="28"/>
        </w:rPr>
      </w:pPr>
    </w:p>
    <w:p w:rsidR="00EF4B7E" w:rsidRDefault="00EF4B7E" w:rsidP="00EF4B7E">
      <w:pPr>
        <w:jc w:val="both"/>
        <w:rPr>
          <w:color w:val="000000" w:themeColor="text1"/>
          <w:sz w:val="28"/>
        </w:rPr>
      </w:pPr>
      <w:r w:rsidRPr="003A1074">
        <w:rPr>
          <w:b/>
          <w:noProof/>
          <w:color w:val="FF0066"/>
          <w:sz w:val="32"/>
          <w:lang w:val="en-IE" w:eastAsia="en-IE"/>
        </w:rPr>
        <w:drawing>
          <wp:anchor distT="0" distB="0" distL="114300" distR="114300" simplePos="0" relativeHeight="251659264" behindDoc="0" locked="0" layoutInCell="1" allowOverlap="1">
            <wp:simplePos x="0" y="0"/>
            <wp:positionH relativeFrom="column">
              <wp:posOffset>-741286</wp:posOffset>
            </wp:positionH>
            <wp:positionV relativeFrom="paragraph">
              <wp:posOffset>132080</wp:posOffset>
            </wp:positionV>
            <wp:extent cx="662940" cy="567055"/>
            <wp:effectExtent l="0" t="0" r="3810" b="4445"/>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2940" cy="567055"/>
                    </a:xfrm>
                    <a:prstGeom prst="rect">
                      <a:avLst/>
                    </a:prstGeom>
                    <a:noFill/>
                    <a:ln>
                      <a:noFill/>
                    </a:ln>
                  </pic:spPr>
                </pic:pic>
              </a:graphicData>
            </a:graphic>
          </wp:anchor>
        </w:drawing>
      </w:r>
      <w:r w:rsidRPr="003A1074">
        <w:rPr>
          <w:b/>
          <w:color w:val="000000" w:themeColor="text1"/>
          <w:sz w:val="32"/>
        </w:rPr>
        <w:t>T</w:t>
      </w:r>
      <w:r w:rsidRPr="004B2B25">
        <w:rPr>
          <w:color w:val="000000" w:themeColor="text1"/>
          <w:sz w:val="28"/>
        </w:rPr>
        <w:t>he first thing you need to hav</w:t>
      </w:r>
      <w:r>
        <w:rPr>
          <w:color w:val="000000" w:themeColor="text1"/>
          <w:sz w:val="28"/>
        </w:rPr>
        <w:t>e is an idea. It must be original and new and distinguishable from other Clubs and Societies that are already established. Remember that new Clubs and Societies will not be considered if they</w:t>
      </w:r>
      <w:r w:rsidRPr="004B2B25">
        <w:rPr>
          <w:color w:val="000000" w:themeColor="text1"/>
          <w:sz w:val="28"/>
        </w:rPr>
        <w:t xml:space="preserve"> break </w:t>
      </w:r>
      <w:r>
        <w:rPr>
          <w:color w:val="000000" w:themeColor="text1"/>
          <w:sz w:val="28"/>
        </w:rPr>
        <w:t>college policies</w:t>
      </w:r>
      <w:r w:rsidRPr="004B2B25">
        <w:rPr>
          <w:color w:val="000000" w:themeColor="text1"/>
          <w:sz w:val="28"/>
        </w:rPr>
        <w:t xml:space="preserve"> etc. promotion of alcohol.</w:t>
      </w:r>
    </w:p>
    <w:p w:rsidR="00EF4B7E" w:rsidRDefault="00EF4B7E" w:rsidP="00EF4B7E">
      <w:pPr>
        <w:rPr>
          <w:sz w:val="28"/>
        </w:rPr>
      </w:pPr>
      <w:r>
        <w:rPr>
          <w:b/>
          <w:noProof/>
          <w:color w:val="FFC000"/>
          <w:sz w:val="28"/>
          <w:lang w:val="en-IE" w:eastAsia="en-IE"/>
        </w:rPr>
        <w:drawing>
          <wp:anchor distT="0" distB="0" distL="114300" distR="114300" simplePos="0" relativeHeight="251660288" behindDoc="1" locked="0" layoutInCell="1" allowOverlap="1">
            <wp:simplePos x="0" y="0"/>
            <wp:positionH relativeFrom="column">
              <wp:posOffset>-743585</wp:posOffset>
            </wp:positionH>
            <wp:positionV relativeFrom="paragraph">
              <wp:posOffset>342900</wp:posOffset>
            </wp:positionV>
            <wp:extent cx="677545" cy="608965"/>
            <wp:effectExtent l="0" t="0" r="8255" b="635"/>
            <wp:wrapThrough wrapText="bothSides">
              <wp:wrapPolygon edited="0">
                <wp:start x="0" y="0"/>
                <wp:lineTo x="0" y="20947"/>
                <wp:lineTo x="21256" y="20947"/>
                <wp:lineTo x="21256" y="0"/>
                <wp:lineTo x="0" y="0"/>
              </wp:wrapPolygon>
            </wp:wrapThrough>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7545" cy="608965"/>
                    </a:xfrm>
                    <a:prstGeom prst="rect">
                      <a:avLst/>
                    </a:prstGeom>
                    <a:noFill/>
                    <a:ln>
                      <a:noFill/>
                    </a:ln>
                  </pic:spPr>
                </pic:pic>
              </a:graphicData>
            </a:graphic>
          </wp:anchor>
        </w:drawing>
      </w:r>
    </w:p>
    <w:p w:rsidR="00EF4B7E" w:rsidRDefault="00EF4B7E" w:rsidP="00EF4B7E">
      <w:pPr>
        <w:jc w:val="both"/>
        <w:rPr>
          <w:sz w:val="28"/>
        </w:rPr>
      </w:pPr>
      <w:r w:rsidRPr="00067A14">
        <w:rPr>
          <w:b/>
          <w:sz w:val="28"/>
        </w:rPr>
        <w:t>T</w:t>
      </w:r>
      <w:r>
        <w:rPr>
          <w:sz w:val="28"/>
        </w:rPr>
        <w:t xml:space="preserve">his </w:t>
      </w:r>
      <w:proofErr w:type="gramStart"/>
      <w:r>
        <w:rPr>
          <w:sz w:val="28"/>
        </w:rPr>
        <w:t>includes,</w:t>
      </w:r>
      <w:proofErr w:type="gramEnd"/>
      <w:r>
        <w:rPr>
          <w:sz w:val="28"/>
        </w:rPr>
        <w:t xml:space="preserve"> President, Vice P</w:t>
      </w:r>
      <w:r w:rsidRPr="00B4678A">
        <w:rPr>
          <w:sz w:val="28"/>
        </w:rPr>
        <w:t xml:space="preserve">resident, Secretary, Treasurer, Public Relation Officer, Events Manager </w:t>
      </w:r>
      <w:r>
        <w:rPr>
          <w:sz w:val="28"/>
        </w:rPr>
        <w:t>etc. there must be at least 4 full time students on the committee and committee posts can only be filled by fully registered students of the college.</w:t>
      </w:r>
    </w:p>
    <w:p w:rsidR="00EF4B7E" w:rsidRDefault="00EF4B7E" w:rsidP="00EF4B7E">
      <w:pPr>
        <w:jc w:val="both"/>
        <w:rPr>
          <w:b/>
          <w:sz w:val="32"/>
        </w:rPr>
      </w:pPr>
    </w:p>
    <w:p w:rsidR="00EF4B7E" w:rsidRDefault="00EF4B7E" w:rsidP="00EF4B7E">
      <w:pPr>
        <w:jc w:val="both"/>
        <w:rPr>
          <w:sz w:val="28"/>
        </w:rPr>
      </w:pPr>
      <w:r>
        <w:rPr>
          <w:noProof/>
          <w:color w:val="000000" w:themeColor="text1"/>
          <w:sz w:val="28"/>
          <w:lang w:val="en-IE" w:eastAsia="en-IE"/>
        </w:rPr>
        <w:drawing>
          <wp:anchor distT="0" distB="0" distL="114300" distR="114300" simplePos="0" relativeHeight="251662336" behindDoc="1" locked="0" layoutInCell="1" allowOverlap="1">
            <wp:simplePos x="0" y="0"/>
            <wp:positionH relativeFrom="column">
              <wp:posOffset>-738505</wp:posOffset>
            </wp:positionH>
            <wp:positionV relativeFrom="paragraph">
              <wp:posOffset>17780</wp:posOffset>
            </wp:positionV>
            <wp:extent cx="677545" cy="598170"/>
            <wp:effectExtent l="0" t="0" r="8255" b="0"/>
            <wp:wrapThrough wrapText="bothSides">
              <wp:wrapPolygon edited="0">
                <wp:start x="0" y="0"/>
                <wp:lineTo x="0" y="20637"/>
                <wp:lineTo x="21256" y="20637"/>
                <wp:lineTo x="21256" y="0"/>
                <wp:lineTo x="0" y="0"/>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7545" cy="598170"/>
                    </a:xfrm>
                    <a:prstGeom prst="rect">
                      <a:avLst/>
                    </a:prstGeom>
                    <a:noFill/>
                    <a:ln>
                      <a:noFill/>
                    </a:ln>
                  </pic:spPr>
                </pic:pic>
              </a:graphicData>
            </a:graphic>
          </wp:anchor>
        </w:drawing>
      </w:r>
      <w:r w:rsidRPr="00A76EC6">
        <w:rPr>
          <w:b/>
          <w:sz w:val="32"/>
        </w:rPr>
        <w:t>W</w:t>
      </w:r>
      <w:r w:rsidRPr="00A76EC6">
        <w:rPr>
          <w:sz w:val="28"/>
        </w:rPr>
        <w:t xml:space="preserve">ith every </w:t>
      </w:r>
      <w:r>
        <w:rPr>
          <w:sz w:val="28"/>
        </w:rPr>
        <w:t>Club and S</w:t>
      </w:r>
      <w:r w:rsidRPr="00A76EC6">
        <w:rPr>
          <w:sz w:val="28"/>
        </w:rPr>
        <w:t>ociety comes</w:t>
      </w:r>
      <w:r>
        <w:rPr>
          <w:sz w:val="28"/>
        </w:rPr>
        <w:t xml:space="preserve"> a constitution. This </w:t>
      </w:r>
      <w:r w:rsidRPr="00A76EC6">
        <w:rPr>
          <w:sz w:val="28"/>
        </w:rPr>
        <w:t>document</w:t>
      </w:r>
      <w:r>
        <w:rPr>
          <w:sz w:val="28"/>
        </w:rPr>
        <w:t xml:space="preserve"> sets out how the Club or S</w:t>
      </w:r>
      <w:r w:rsidRPr="00A76EC6">
        <w:rPr>
          <w:sz w:val="28"/>
        </w:rPr>
        <w:t xml:space="preserve">ociety should be run and will act as a set of rules for future committees. </w:t>
      </w:r>
      <w:r>
        <w:rPr>
          <w:sz w:val="28"/>
        </w:rPr>
        <w:t>An example can be found on our website.</w:t>
      </w:r>
    </w:p>
    <w:p w:rsidR="00EF4B7E" w:rsidRDefault="00EF4B7E" w:rsidP="00EF4B7E">
      <w:pPr>
        <w:jc w:val="both"/>
        <w:rPr>
          <w:sz w:val="28"/>
        </w:rPr>
      </w:pPr>
    </w:p>
    <w:p w:rsidR="00EF4B7E" w:rsidRDefault="00EF4B7E" w:rsidP="00EF4B7E">
      <w:pPr>
        <w:jc w:val="both"/>
        <w:rPr>
          <w:sz w:val="28"/>
        </w:rPr>
      </w:pPr>
      <w:r>
        <w:rPr>
          <w:b/>
          <w:noProof/>
          <w:sz w:val="28"/>
          <w:lang w:val="en-IE" w:eastAsia="en-IE"/>
        </w:rPr>
        <w:drawing>
          <wp:anchor distT="0" distB="0" distL="114300" distR="114300" simplePos="0" relativeHeight="251661312" behindDoc="1" locked="0" layoutInCell="1" allowOverlap="1">
            <wp:simplePos x="0" y="0"/>
            <wp:positionH relativeFrom="column">
              <wp:posOffset>-763270</wp:posOffset>
            </wp:positionH>
            <wp:positionV relativeFrom="paragraph">
              <wp:posOffset>184785</wp:posOffset>
            </wp:positionV>
            <wp:extent cx="693420" cy="570230"/>
            <wp:effectExtent l="0" t="0" r="0" b="1270"/>
            <wp:wrapThrough wrapText="bothSides">
              <wp:wrapPolygon edited="0">
                <wp:start x="0" y="0"/>
                <wp:lineTo x="0" y="20927"/>
                <wp:lineTo x="20769" y="20927"/>
                <wp:lineTo x="20769" y="0"/>
                <wp:lineTo x="0" y="0"/>
              </wp:wrapPolygon>
            </wp:wrapThrough>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3420" cy="570230"/>
                    </a:xfrm>
                    <a:prstGeom prst="rect">
                      <a:avLst/>
                    </a:prstGeom>
                    <a:noFill/>
                    <a:ln>
                      <a:noFill/>
                    </a:ln>
                  </pic:spPr>
                </pic:pic>
              </a:graphicData>
            </a:graphic>
          </wp:anchor>
        </w:drawing>
      </w:r>
      <w:r w:rsidRPr="00A76EC6">
        <w:rPr>
          <w:b/>
          <w:sz w:val="28"/>
        </w:rPr>
        <w:t>F</w:t>
      </w:r>
      <w:r>
        <w:rPr>
          <w:sz w:val="28"/>
        </w:rPr>
        <w:t>or a Club or S</w:t>
      </w:r>
      <w:r w:rsidRPr="00A76EC6">
        <w:rPr>
          <w:sz w:val="28"/>
        </w:rPr>
        <w:t>ociety to become r</w:t>
      </w:r>
      <w:r>
        <w:rPr>
          <w:sz w:val="28"/>
        </w:rPr>
        <w:t xml:space="preserve">ecognised </w:t>
      </w:r>
      <w:r w:rsidRPr="00A76EC6">
        <w:rPr>
          <w:sz w:val="28"/>
        </w:rPr>
        <w:t>a 30 people member list must be ad</w:t>
      </w:r>
      <w:r>
        <w:rPr>
          <w:sz w:val="28"/>
        </w:rPr>
        <w:t xml:space="preserve">ded to the application. Please be advised that Clubs and </w:t>
      </w:r>
      <w:proofErr w:type="spellStart"/>
      <w:r>
        <w:rPr>
          <w:sz w:val="28"/>
        </w:rPr>
        <w:t>Socs</w:t>
      </w:r>
      <w:proofErr w:type="spellEnd"/>
      <w:r>
        <w:rPr>
          <w:sz w:val="28"/>
        </w:rPr>
        <w:t xml:space="preserve"> that are not fully recognised are not entitled to collect a €2 membership fee. </w:t>
      </w:r>
    </w:p>
    <w:p w:rsidR="00EF4B7E" w:rsidRPr="00A76EC6" w:rsidRDefault="00EF4B7E" w:rsidP="00EF4B7E">
      <w:pPr>
        <w:jc w:val="both"/>
        <w:rPr>
          <w:sz w:val="28"/>
        </w:rPr>
      </w:pPr>
    </w:p>
    <w:p w:rsidR="00EF4B7E" w:rsidRDefault="00EF4B7E" w:rsidP="00EF4B7E">
      <w:pPr>
        <w:pStyle w:val="ListParagraph"/>
        <w:ind w:left="0"/>
        <w:rPr>
          <w:b/>
          <w:color w:val="17365D" w:themeColor="text2" w:themeShade="BF"/>
          <w:sz w:val="24"/>
        </w:rPr>
      </w:pPr>
    </w:p>
    <w:p w:rsidR="004853A1" w:rsidRDefault="004853A1">
      <w:pPr>
        <w:rPr>
          <w:b/>
          <w:sz w:val="40"/>
        </w:rPr>
      </w:pPr>
    </w:p>
    <w:sectPr w:rsidR="004853A1" w:rsidSect="00EC35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4B7E"/>
    <w:rsid w:val="004853A1"/>
    <w:rsid w:val="0088518C"/>
    <w:rsid w:val="00EC35B8"/>
    <w:rsid w:val="00EF4B7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B7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B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mbanahan</dc:creator>
  <cp:lastModifiedBy>mbanahan</cp:lastModifiedBy>
  <cp:revision>2</cp:revision>
  <dcterms:created xsi:type="dcterms:W3CDTF">2016-06-10T15:04:00Z</dcterms:created>
  <dcterms:modified xsi:type="dcterms:W3CDTF">2016-06-10T15:08:00Z</dcterms:modified>
</cp:coreProperties>
</file>