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29" w:rsidRPr="003D522A" w:rsidRDefault="002D0B29" w:rsidP="002D0B29">
      <w:pPr>
        <w:rPr>
          <w:b/>
          <w:color w:val="00B0F0"/>
          <w:sz w:val="56"/>
          <w:szCs w:val="56"/>
        </w:rPr>
      </w:pPr>
      <w:r w:rsidRPr="003D522A">
        <w:rPr>
          <w:rFonts w:cs="Tahoma"/>
          <w:b/>
          <w:caps/>
          <w:color w:val="00B0F0"/>
          <w:sz w:val="56"/>
          <w:szCs w:val="56"/>
        </w:rPr>
        <w:t>tips and hints</w:t>
      </w:r>
    </w:p>
    <w:p w:rsidR="002D0B29" w:rsidRPr="008D3FD2" w:rsidRDefault="002D0B29" w:rsidP="002D0B29">
      <w:pPr>
        <w:jc w:val="both"/>
        <w:rPr>
          <w:i/>
          <w:sz w:val="28"/>
        </w:rPr>
      </w:pPr>
      <w:r>
        <w:rPr>
          <w:i/>
          <w:sz w:val="28"/>
        </w:rPr>
        <w:t>Here are a few</w:t>
      </w:r>
      <w:r w:rsidRPr="008D3FD2">
        <w:rPr>
          <w:i/>
          <w:sz w:val="28"/>
        </w:rPr>
        <w:t xml:space="preserve"> simple guidelines to make sure </w:t>
      </w:r>
      <w:r>
        <w:rPr>
          <w:i/>
          <w:sz w:val="28"/>
        </w:rPr>
        <w:t>your Club/S</w:t>
      </w:r>
      <w:r w:rsidRPr="008D3FD2">
        <w:rPr>
          <w:i/>
          <w:sz w:val="28"/>
        </w:rPr>
        <w:t>oc will run smoothly for the year!</w:t>
      </w:r>
    </w:p>
    <w:p w:rsidR="002D0B29" w:rsidRP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Have your first committee meeting early! Get to know each other and make a plan of action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Don’t forget to change over your signatories on your bank account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Start planning your calendar of events – if you have a big assignment coming up don’t plan an event that week!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Be realistic – is it going to be possible to pull off what you want to do? 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Make sure to attend the first Clubs and </w:t>
      </w:r>
      <w:proofErr w:type="spellStart"/>
      <w:r>
        <w:rPr>
          <w:sz w:val="28"/>
        </w:rPr>
        <w:t>Socs</w:t>
      </w:r>
      <w:proofErr w:type="spellEnd"/>
      <w:r>
        <w:rPr>
          <w:sz w:val="28"/>
        </w:rPr>
        <w:t xml:space="preserve"> council to get to know your Vice President for Clubs and </w:t>
      </w:r>
      <w:proofErr w:type="spellStart"/>
      <w:r>
        <w:rPr>
          <w:sz w:val="28"/>
        </w:rPr>
        <w:t>Socs</w:t>
      </w:r>
      <w:proofErr w:type="spellEnd"/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Get in contact with other committees for support and to arrange collaboration on events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Use your imagination – how are you going to get the attention of </w:t>
      </w:r>
      <w:proofErr w:type="spellStart"/>
      <w:r>
        <w:rPr>
          <w:sz w:val="28"/>
        </w:rPr>
        <w:t>Maynooth</w:t>
      </w:r>
      <w:proofErr w:type="spellEnd"/>
      <w:r>
        <w:rPr>
          <w:sz w:val="28"/>
        </w:rPr>
        <w:t xml:space="preserve"> students for your events? 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Plan what you are going to do for Fairs day</w:t>
      </w:r>
    </w:p>
    <w:p w:rsidR="002D0B29" w:rsidRDefault="002D0B29" w:rsidP="002D0B29">
      <w:pPr>
        <w:pStyle w:val="ListParagraph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Attend your relevant training and refer to this handbook for tips</w:t>
      </w:r>
    </w:p>
    <w:p w:rsidR="002D0B29" w:rsidRPr="00214D67" w:rsidRDefault="002D0B29" w:rsidP="002D0B29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214D67">
        <w:rPr>
          <w:b/>
          <w:sz w:val="28"/>
        </w:rPr>
        <w:t xml:space="preserve">DON’T BE AFRAID TO ASK FOR HELP! </w:t>
      </w:r>
    </w:p>
    <w:p w:rsidR="00EC35B8" w:rsidRDefault="002D0B29">
      <w:r w:rsidRPr="002D0B29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447675</wp:posOffset>
            </wp:positionV>
            <wp:extent cx="4438650" cy="31813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35B8" w:rsidSect="00EC35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52BED"/>
    <w:multiLevelType w:val="hybridMultilevel"/>
    <w:tmpl w:val="9C2A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0B29"/>
    <w:rsid w:val="002D0B29"/>
    <w:rsid w:val="00EC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B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2016-06-10T14:57:00Z</dcterms:created>
  <dcterms:modified xsi:type="dcterms:W3CDTF">2016-06-10T14:59:00Z</dcterms:modified>
</cp:coreProperties>
</file>